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080836" w:rsidP="56C32B04" w:rsidRDefault="00080836" w14:paraId="23FAECDB" w14:textId="1A37653E">
      <w:pPr>
        <w:spacing w:after="200" w:line="276" w:lineRule="auto"/>
        <w:jc w:val="center"/>
        <w:rPr>
          <w:rFonts w:ascii="Nunito Sans Black" w:hAnsi="Nunito Sans Black" w:eastAsia="Calibri" w:cs="Times New Roman"/>
          <w:b/>
          <w:bCs/>
          <w:color w:val="7414DC" w:themeColor="text2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BA5AAB" wp14:editId="1ACE428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19150" cy="800735"/>
            <wp:effectExtent l="0" t="0" r="0" b="0"/>
            <wp:wrapNone/>
            <wp:docPr id="1781785396" name="Picture 178178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12EB3" w:rsidR="0012616C" w:rsidP="000D771B" w:rsidRDefault="00D03671" w14:paraId="2AEDFC70" w14:textId="21E9F82F">
      <w:pPr>
        <w:spacing w:after="200" w:line="276" w:lineRule="auto"/>
        <w:jc w:val="center"/>
        <w:rPr>
          <w:rFonts w:ascii="Nunito Sans Black" w:hAnsi="Nunito Sans Black" w:eastAsia="Calibri" w:cs="Times New Roman"/>
          <w:b/>
          <w:bCs/>
          <w:color w:val="7414DC" w:themeColor="text2"/>
          <w:sz w:val="48"/>
          <w:szCs w:val="48"/>
        </w:rPr>
      </w:pPr>
      <w:r>
        <w:rPr>
          <w:rFonts w:ascii="Nunito Sans Black" w:hAnsi="Nunito Sans Black" w:eastAsia="Calibri" w:cs="Times New Roman"/>
          <w:b/>
          <w:bCs/>
          <w:color w:val="7414DC" w:themeColor="text2"/>
          <w:sz w:val="48"/>
          <w:szCs w:val="48"/>
        </w:rPr>
        <w:t>Group Recruitment</w:t>
      </w:r>
      <w:r w:rsidRPr="00412EB3" w:rsidR="4DFF8ED4">
        <w:rPr>
          <w:rFonts w:ascii="Nunito Sans Black" w:hAnsi="Nunito Sans Black" w:eastAsia="Calibri" w:cs="Times New Roman"/>
          <w:b/>
          <w:bCs/>
          <w:color w:val="7414DC" w:themeColor="text2"/>
          <w:sz w:val="48"/>
          <w:szCs w:val="48"/>
        </w:rPr>
        <w:t xml:space="preserve"> </w:t>
      </w:r>
      <w:r>
        <w:rPr>
          <w:rFonts w:ascii="Nunito Sans Black" w:hAnsi="Nunito Sans Black" w:eastAsia="Calibri" w:cs="Times New Roman"/>
          <w:b/>
          <w:bCs/>
          <w:color w:val="7414DC" w:themeColor="text2"/>
          <w:sz w:val="48"/>
          <w:szCs w:val="48"/>
        </w:rPr>
        <w:t>Plan</w:t>
      </w:r>
    </w:p>
    <w:p w:rsidRPr="00A1443E" w:rsidR="0012616C" w:rsidP="00A1443E" w:rsidRDefault="00A1443E" w14:paraId="7E9ACA93" w14:textId="4CDB0C61">
      <w:pPr>
        <w:spacing w:after="120" w:line="240" w:lineRule="auto"/>
        <w:rPr>
          <w:rFonts w:ascii="Nunito Sans Black" w:hAnsi="Nunito Sans Black" w:eastAsia="Calibri" w:cs="Times New Roman"/>
          <w:b/>
          <w:color w:val="7414DC" w:themeColor="text2"/>
          <w:sz w:val="32"/>
          <w:szCs w:val="32"/>
        </w:rPr>
      </w:pPr>
      <w:r w:rsidRPr="4B7EFF0E" w:rsidR="00A1443E">
        <w:rPr>
          <w:rFonts w:ascii="Nunito Sans Black" w:hAnsi="Nunito Sans Black" w:eastAsia="Calibri" w:cs="Times New Roman"/>
          <w:b w:val="1"/>
          <w:bCs w:val="1"/>
          <w:color w:val="7414DC" w:themeColor="text2" w:themeTint="FF" w:themeShade="FF"/>
          <w:sz w:val="32"/>
          <w:szCs w:val="32"/>
        </w:rPr>
        <w:t>C</w:t>
      </w:r>
      <w:r w:rsidRPr="4B7EFF0E" w:rsidR="6020F256">
        <w:rPr>
          <w:rFonts w:ascii="Nunito Sans Black" w:hAnsi="Nunito Sans Black" w:eastAsia="Calibri" w:cs="Times New Roman"/>
          <w:b w:val="1"/>
          <w:bCs w:val="1"/>
          <w:color w:val="7414DC" w:themeColor="text2" w:themeTint="FF" w:themeShade="FF"/>
          <w:sz w:val="32"/>
          <w:szCs w:val="32"/>
        </w:rPr>
        <w:t>urrent situation</w:t>
      </w:r>
    </w:p>
    <w:p w:rsidRPr="00412EB3" w:rsidR="0012616C" w:rsidP="42F4EF44" w:rsidRDefault="2ED1DAA8" w14:paraId="48497C62" w14:textId="46531C3D">
      <w:pPr>
        <w:rPr>
          <w:rFonts w:ascii="Nunito Sans" w:hAnsi="Nunito Sans" w:eastAsia="Calibri" w:cs="Calibri"/>
          <w:color w:val="000000" w:themeColor="text1"/>
        </w:rPr>
      </w:pPr>
      <w:r w:rsidRPr="4B7EFF0E" w:rsidR="2ED1DAA8">
        <w:rPr>
          <w:rFonts w:ascii="Nunito Sans" w:hAnsi="Nunito Sans" w:eastAsia="Calibri" w:cs="Calibri"/>
          <w:color w:val="000000" w:themeColor="text1" w:themeTint="FF" w:themeShade="FF"/>
        </w:rPr>
        <w:t>Following re</w:t>
      </w:r>
      <w:r w:rsidRPr="4B7EFF0E" w:rsidR="00D03671">
        <w:rPr>
          <w:rFonts w:ascii="Nunito Sans" w:hAnsi="Nunito Sans" w:eastAsia="Calibri" w:cs="Calibri"/>
          <w:color w:val="000000" w:themeColor="text1" w:themeTint="FF" w:themeShade="FF"/>
        </w:rPr>
        <w:t>search and consultation with current volunteers, the reasons for recruiting new volunteers are</w:t>
      </w:r>
      <w:r w:rsidRPr="4B7EFF0E" w:rsidR="62CB95FB">
        <w:rPr>
          <w:rFonts w:ascii="Nunito Sans" w:hAnsi="Nunito Sans" w:eastAsia="Calibri" w:cs="Calibri"/>
          <w:color w:val="000000" w:themeColor="text1" w:themeTint="FF" w:themeShade="FF"/>
        </w:rPr>
        <w:t>:</w:t>
      </w:r>
    </w:p>
    <w:p w:rsidR="4B7EFF0E" w:rsidP="4B7EFF0E" w:rsidRDefault="4B7EFF0E" w14:paraId="15A133AB" w14:textId="042537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Nunito Sans" w:hAnsi="Nunito Sans" w:eastAsia="Calibri" w:cs="Calibri"/>
          <w:color w:val="000000" w:themeColor="text1" w:themeTint="FF" w:themeShade="FF"/>
        </w:rPr>
      </w:pPr>
      <w:r w:rsidRPr="4B7EFF0E" w:rsidR="4B7EFF0E">
        <w:rPr>
          <w:rFonts w:ascii="Nunito Sans" w:hAnsi="Nunito Sans" w:eastAsia="Calibri" w:cs="Calibri"/>
          <w:color w:val="000000" w:themeColor="text1" w:themeTint="FF" w:themeShade="FF"/>
        </w:rPr>
        <w:t xml:space="preserve">1 - </w:t>
      </w:r>
    </w:p>
    <w:p w:rsidR="4B7EFF0E" w:rsidP="4B7EFF0E" w:rsidRDefault="4B7EFF0E" w14:paraId="555180C3" w14:textId="2C29EF0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Nunito Sans" w:hAnsi="Nunito Sans" w:eastAsia="Calibri" w:cs="Calibri"/>
          <w:color w:val="000000" w:themeColor="text1" w:themeTint="FF" w:themeShade="FF"/>
        </w:rPr>
      </w:pPr>
      <w:r w:rsidRPr="4B7EFF0E" w:rsidR="4B7EFF0E">
        <w:rPr>
          <w:rFonts w:ascii="Nunito Sans" w:hAnsi="Nunito Sans" w:eastAsia="Calibri" w:cs="Calibri"/>
          <w:color w:val="000000" w:themeColor="text1" w:themeTint="FF" w:themeShade="FF"/>
        </w:rPr>
        <w:t xml:space="preserve">2 - </w:t>
      </w:r>
    </w:p>
    <w:p w:rsidR="4B7EFF0E" w:rsidP="4B7EFF0E" w:rsidRDefault="4B7EFF0E" w14:paraId="179474D9" w14:textId="138ED97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Nunito Sans" w:hAnsi="Nunito Sans" w:eastAsia="Calibri" w:cs="Calibri"/>
          <w:color w:val="000000" w:themeColor="text1" w:themeTint="FF" w:themeShade="FF"/>
        </w:rPr>
      </w:pPr>
      <w:r w:rsidRPr="4B7EFF0E" w:rsidR="4B7EFF0E">
        <w:rPr>
          <w:rFonts w:ascii="Nunito Sans" w:hAnsi="Nunito Sans" w:eastAsia="Calibri" w:cs="Calibri"/>
          <w:color w:val="000000" w:themeColor="text1" w:themeTint="FF" w:themeShade="FF"/>
        </w:rPr>
        <w:t xml:space="preserve">3 - </w:t>
      </w:r>
    </w:p>
    <w:p w:rsidR="007C22A2" w:rsidP="4CD3D171" w:rsidRDefault="007C22A2" w14:paraId="70BCB603" w14:textId="129F8D19">
      <w:pPr>
        <w:rPr>
          <w:rFonts w:ascii="Nunito Sans" w:hAnsi="Nunito Sans" w:eastAsia="Calibri" w:cs="Calibri"/>
          <w:color w:val="000000" w:themeColor="text1"/>
        </w:rPr>
      </w:pPr>
      <w:r w:rsidRPr="007C22A2">
        <w:rPr>
          <w:sz w:val="24"/>
        </w:rPr>
        <w:t>Recruitment is an ongoing part of the Group’s activities and should be happening continuously. This plan will next be reviewed on</w:t>
      </w:r>
      <w:proofErr w:type="gramStart"/>
      <w:r w:rsidRPr="007C22A2">
        <w:rPr>
          <w:sz w:val="24"/>
        </w:rPr>
        <w:t>:</w:t>
      </w:r>
      <w:r>
        <w:rPr>
          <w:sz w:val="24"/>
          <w:u w:val="single"/>
        </w:rPr>
        <w:t xml:space="preserve">                       .</w:t>
      </w:r>
      <w:proofErr w:type="gramEnd"/>
    </w:p>
    <w:p w:rsidRPr="00412EB3" w:rsidR="0012616C" w:rsidP="4CD3D171" w:rsidRDefault="14477668" w14:paraId="5440EEC7" w14:textId="693D4ED3">
      <w:pPr>
        <w:rPr>
          <w:rFonts w:ascii="Nunito Sans" w:hAnsi="Nunito Sans" w:eastAsia="Calibri" w:cs="Calibri"/>
          <w:color w:val="000000" w:themeColor="text1"/>
        </w:rPr>
      </w:pPr>
      <w:r w:rsidRPr="00412EB3">
        <w:rPr>
          <w:rFonts w:ascii="Nunito Sans" w:hAnsi="Nunito Sans" w:eastAsia="Calibri" w:cs="Calibri"/>
          <w:color w:val="000000" w:themeColor="text1"/>
        </w:rPr>
        <w:t xml:space="preserve">The table below shows </w:t>
      </w:r>
      <w:r w:rsidR="00D03671">
        <w:rPr>
          <w:rFonts w:ascii="Nunito Sans" w:hAnsi="Nunito Sans" w:eastAsia="Calibri" w:cs="Calibri"/>
          <w:color w:val="000000" w:themeColor="text1"/>
        </w:rPr>
        <w:t xml:space="preserve">the steps </w:t>
      </w:r>
      <w:r w:rsidR="002160EB">
        <w:rPr>
          <w:rFonts w:ascii="Nunito Sans" w:hAnsi="Nunito Sans" w:eastAsia="Calibri" w:cs="Calibri"/>
          <w:color w:val="000000" w:themeColor="text1"/>
        </w:rPr>
        <w:t xml:space="preserve">we will take </w:t>
      </w:r>
      <w:r w:rsidR="00D03671">
        <w:rPr>
          <w:rFonts w:ascii="Nunito Sans" w:hAnsi="Nunito Sans" w:eastAsia="Calibri" w:cs="Calibri"/>
          <w:color w:val="000000" w:themeColor="text1"/>
        </w:rPr>
        <w:t>to recruit new volunteers and how we will go about this:</w:t>
      </w:r>
      <w:r w:rsidRPr="00412EB3" w:rsidR="16869CDB">
        <w:rPr>
          <w:rFonts w:ascii="Nunito Sans" w:hAnsi="Nunito Sans" w:eastAsia="Calibri" w:cs="Calibri"/>
          <w:color w:val="000000" w:themeColor="text1"/>
        </w:rPr>
        <w:t xml:space="preserve"> </w:t>
      </w:r>
    </w:p>
    <w:tbl>
      <w:tblPr>
        <w:tblW w:w="153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170"/>
        <w:gridCol w:w="1679"/>
        <w:gridCol w:w="2142"/>
        <w:gridCol w:w="2973"/>
        <w:gridCol w:w="1481"/>
        <w:gridCol w:w="1217"/>
      </w:tblGrid>
      <w:tr w:rsidRPr="000D6709" w:rsidR="00E86A67" w:rsidTr="3D32EDA0" w14:paraId="49D2FC2E" w14:textId="77777777">
        <w:trPr>
          <w:trHeight w:val="534"/>
        </w:trPr>
        <w:tc>
          <w:tcPr>
            <w:tcW w:w="2700" w:type="dxa"/>
            <w:tcMar/>
          </w:tcPr>
          <w:p w:rsidRPr="00412EB3" w:rsidR="00E86A67" w:rsidP="00E86A67" w:rsidRDefault="00E86A67" w14:paraId="648A4DAB" w14:textId="69E2F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 w:cs="Calibri"/>
                <w:b/>
              </w:rPr>
              <w:t>What will we do?</w:t>
            </w:r>
          </w:p>
        </w:tc>
        <w:tc>
          <w:tcPr>
            <w:tcW w:w="3170" w:type="dxa"/>
            <w:tcMar/>
          </w:tcPr>
          <w:p w:rsidRPr="00412EB3" w:rsidR="00E86A67" w:rsidP="00412EB3" w:rsidRDefault="00E86A67" w14:paraId="7CB42852" w14:textId="410317A8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How will we do it?</w:t>
            </w:r>
          </w:p>
        </w:tc>
        <w:tc>
          <w:tcPr>
            <w:tcW w:w="1679" w:type="dxa"/>
            <w:tcMar/>
          </w:tcPr>
          <w:p w:rsidRPr="00412EB3" w:rsidR="00E86A67" w:rsidP="00412EB3" w:rsidRDefault="00E86A67" w14:paraId="6C35D0FA" w14:textId="2CF5B36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Who is r</w:t>
            </w:r>
            <w:r w:rsidRPr="00412EB3">
              <w:rPr>
                <w:rFonts w:eastAsia="Calibri" w:cs="Calibri"/>
                <w:b/>
              </w:rPr>
              <w:t>esponsible</w:t>
            </w:r>
            <w:r>
              <w:rPr>
                <w:rFonts w:eastAsia="Calibri" w:cs="Calibri"/>
                <w:b/>
              </w:rPr>
              <w:t>?</w:t>
            </w:r>
          </w:p>
        </w:tc>
        <w:tc>
          <w:tcPr>
            <w:tcW w:w="2142" w:type="dxa"/>
            <w:tcMar/>
          </w:tcPr>
          <w:p w:rsidRPr="00412EB3" w:rsidR="00E86A67" w:rsidP="00412EB3" w:rsidRDefault="00E86A67" w14:paraId="2E89B554" w14:textId="39CD781A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Who is helping?</w:t>
            </w:r>
          </w:p>
        </w:tc>
        <w:tc>
          <w:tcPr>
            <w:tcW w:w="2973" w:type="dxa"/>
            <w:tcMar/>
          </w:tcPr>
          <w:p w:rsidR="00E86A67" w:rsidP="00412EB3" w:rsidRDefault="00E86A67" w14:paraId="1302A0E0" w14:textId="55B85367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Notes</w:t>
            </w:r>
          </w:p>
        </w:tc>
        <w:tc>
          <w:tcPr>
            <w:tcW w:w="1481" w:type="dxa"/>
            <w:tcMar/>
          </w:tcPr>
          <w:p w:rsidRPr="00412EB3" w:rsidR="00E86A67" w:rsidP="00412EB3" w:rsidRDefault="00E86A67" w14:paraId="74015ACA" w14:textId="5DD016AC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Estimated </w:t>
            </w:r>
            <w:r w:rsidRPr="00412EB3">
              <w:rPr>
                <w:rFonts w:eastAsia="Calibri" w:cs="Calibri"/>
                <w:b/>
              </w:rPr>
              <w:t xml:space="preserve">Completion </w:t>
            </w:r>
            <w:r>
              <w:rPr>
                <w:rFonts w:eastAsia="Calibri" w:cs="Calibri"/>
                <w:b/>
              </w:rPr>
              <w:t>D</w:t>
            </w:r>
            <w:r w:rsidRPr="00412EB3">
              <w:rPr>
                <w:rFonts w:eastAsia="Calibri" w:cs="Calibri"/>
                <w:b/>
              </w:rPr>
              <w:t>ate</w:t>
            </w:r>
          </w:p>
        </w:tc>
        <w:tc>
          <w:tcPr>
            <w:tcW w:w="1217" w:type="dxa"/>
            <w:tcMar/>
          </w:tcPr>
          <w:p w:rsidRPr="00412EB3" w:rsidR="00E86A67" w:rsidP="00412EB3" w:rsidRDefault="00E86A67" w14:paraId="3F5D890B" w14:textId="49849804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Complete (yes/no)</w:t>
            </w:r>
          </w:p>
        </w:tc>
      </w:tr>
      <w:tr w:rsidRPr="000D6709" w:rsidR="00E86A67" w:rsidTr="3D32EDA0" w14:paraId="1299C43A" w14:textId="77777777">
        <w:trPr>
          <w:trHeight w:val="792"/>
        </w:trPr>
        <w:tc>
          <w:tcPr>
            <w:tcW w:w="2700" w:type="dxa"/>
            <w:tcMar/>
          </w:tcPr>
          <w:p w:rsidRPr="007C22A2" w:rsidR="00E86A67" w:rsidP="00D03671" w:rsidRDefault="00E86A67" w14:paraId="3CF2D8B6" w14:noSpellErr="1" w14:textId="1D0A8F1D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Pr="007C22A2" w:rsidR="00E86A67" w:rsidP="00E86A67" w:rsidRDefault="00E86A67" w14:paraId="0FB78278" w14:noSpellErr="1" w14:textId="2C9437B3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Pr="007C22A2" w:rsidR="00E86A67" w:rsidP="00A525FF" w:rsidRDefault="00E86A67" w14:paraId="1FC3994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Pr="007C22A2" w:rsidR="00E86A67" w:rsidP="00A525FF" w:rsidRDefault="00E86A67" w14:paraId="0562CB0E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Pr="007C22A2" w:rsidR="00E86A67" w:rsidP="4B7EFF0E" w:rsidRDefault="00262CBA" w14:paraId="160D3354" w14:noSpellErr="1" w14:textId="3ACC280E">
            <w:pPr/>
          </w:p>
        </w:tc>
        <w:tc>
          <w:tcPr>
            <w:tcW w:w="1481" w:type="dxa"/>
            <w:tcMar/>
          </w:tcPr>
          <w:p w:rsidRPr="007C22A2" w:rsidR="00E86A67" w:rsidP="00A525FF" w:rsidRDefault="00E86A67" w14:paraId="62EBF3C5" w14:textId="66E2636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A525FF" w:rsidRDefault="00E86A67" w14:paraId="6D98A12B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3D32EDA0" w14:paraId="4E348122" w14:textId="77777777">
        <w:trPr>
          <w:trHeight w:val="792"/>
        </w:trPr>
        <w:tc>
          <w:tcPr>
            <w:tcW w:w="2700" w:type="dxa"/>
            <w:tcMar/>
          </w:tcPr>
          <w:p w:rsidRPr="007C22A2" w:rsidR="00E86A67" w:rsidP="00A525FF" w:rsidRDefault="00E86A67" w14:paraId="3DC99B99" w14:noSpellErr="1" w14:textId="295D7660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Pr="007C22A2" w:rsidR="00E86A67" w:rsidP="00A525FF" w:rsidRDefault="00E86A67" w14:paraId="7A631A77" w14:noSpellErr="1" w14:textId="4027413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Pr="007C22A2" w:rsidR="00E86A67" w:rsidP="00A525FF" w:rsidRDefault="00E86A67" w14:paraId="46FB37EC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Pr="007C22A2" w:rsidR="00E86A67" w:rsidP="00A525FF" w:rsidRDefault="00E86A67" w14:paraId="2E9D39C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Pr="007C22A2" w:rsidR="00E86A67" w:rsidP="00A525FF" w:rsidRDefault="00E86A67" w14:paraId="50679001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Pr="007C22A2" w:rsidR="00E86A67" w:rsidP="00A525FF" w:rsidRDefault="00E86A67" w14:paraId="72AC7ECB" w14:textId="1376D21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A525FF" w:rsidRDefault="00E86A67" w14:paraId="5E8923EF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3D32EDA0" w14:paraId="7911BBD7" w14:textId="77777777">
        <w:trPr>
          <w:trHeight w:val="792"/>
        </w:trPr>
        <w:tc>
          <w:tcPr>
            <w:tcW w:w="2700" w:type="dxa"/>
            <w:tcMar/>
          </w:tcPr>
          <w:p w:rsidRPr="007C22A2" w:rsidR="00E86A67" w:rsidP="00A525FF" w:rsidRDefault="00E86A67" w14:paraId="51E6A36D" w14:noSpellErr="1" w14:textId="0AB4198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Pr="007C22A2" w:rsidR="00E86A67" w:rsidP="00A525FF" w:rsidRDefault="00E86A67" w14:paraId="181877DC" w14:noSpellErr="1" w14:textId="3EA5FE2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Pr="007C22A2" w:rsidR="00E86A67" w:rsidP="00A525FF" w:rsidRDefault="00E86A67" w14:paraId="7DBAFA40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Pr="007C22A2" w:rsidR="00E86A67" w:rsidP="00A525FF" w:rsidRDefault="00E86A67" w14:paraId="091F667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Pr="00E3766F" w:rsidR="00326F0B" w:rsidP="4B7EFF0E" w:rsidRDefault="00262CBA" w14:paraId="6598739A" w14:noSpellErr="1" w14:textId="2F6A664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Pr="007C22A2" w:rsidR="00E86A67" w:rsidP="00A525FF" w:rsidRDefault="00E86A67" w14:paraId="66E75132" w14:textId="300C5EA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A525FF" w:rsidRDefault="00E86A67" w14:paraId="5322CCA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12A7B7CD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0B6D5AFC" w14:textId="1398A415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51D9EE43" w14:textId="7ED65899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570E3043" w14:textId="424AC33A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65858364" w14:textId="5F0BF65F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6C0847B1" w14:textId="4204098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2855DDEE" w14:textId="05A6B463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73B65D65" w14:textId="3CAB4C17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3D32EDA0" w14:paraId="5A403CAC" w14:textId="77777777">
        <w:trPr>
          <w:trHeight w:val="792"/>
        </w:trPr>
        <w:tc>
          <w:tcPr>
            <w:tcW w:w="2700" w:type="dxa"/>
            <w:tcMar/>
          </w:tcPr>
          <w:p w:rsidRPr="007C22A2" w:rsidR="00E86A67" w:rsidP="00A525FF" w:rsidRDefault="00E86A67" w14:paraId="208456F6" w14:noSpellErr="1" w14:textId="7DE961C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Pr="007C22A2" w:rsidR="00326F0B" w:rsidP="00E86A67" w:rsidRDefault="00326F0B" w14:paraId="1008EE8A" w14:noSpellErr="1" w14:textId="4C6CC11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Pr="007C22A2" w:rsidR="00E86A67" w:rsidP="00A525FF" w:rsidRDefault="00E86A67" w14:paraId="41B3EF70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Pr="007C22A2" w:rsidR="00E86A67" w:rsidP="00A525FF" w:rsidRDefault="00E86A67" w14:paraId="2EF56438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Pr="00E3766F" w:rsidR="00326F0B" w:rsidP="4B7EFF0E" w:rsidRDefault="00262CBA" w14:paraId="6C77E3BF" w14:noSpellErr="1" w14:textId="3AB38EB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Pr="007C22A2" w:rsidR="00E86A67" w:rsidP="00A525FF" w:rsidRDefault="00E86A67" w14:paraId="3D81F221" w14:textId="2497BE9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A525FF" w:rsidRDefault="00E86A67" w14:paraId="3D32A066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Pr="007C22A2" w:rsidR="00B03E0A" w:rsidP="00080836" w:rsidRDefault="00262CBA" w14:paraId="380957D5" w14:textId="701DDD34">
      <w:pPr/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2700"/>
        <w:gridCol w:w="3170"/>
        <w:gridCol w:w="1679"/>
        <w:gridCol w:w="2142"/>
        <w:gridCol w:w="2973"/>
        <w:gridCol w:w="1481"/>
        <w:gridCol w:w="1217"/>
      </w:tblGrid>
      <w:tr w:rsidR="3D32EDA0" w:rsidTr="3D32EDA0" w14:paraId="3F894CE0">
        <w:trPr>
          <w:trHeight w:val="534"/>
        </w:trPr>
        <w:tc>
          <w:tcPr>
            <w:tcW w:w="2700" w:type="dxa"/>
            <w:tcMar/>
          </w:tcPr>
          <w:p w:rsidR="3D32EDA0" w:rsidP="3D32EDA0" w:rsidRDefault="3D32EDA0" w14:paraId="7E761568" w14:textId="69E2F4C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What will we do?</w:t>
            </w:r>
          </w:p>
        </w:tc>
        <w:tc>
          <w:tcPr>
            <w:tcW w:w="3170" w:type="dxa"/>
            <w:tcMar/>
          </w:tcPr>
          <w:p w:rsidR="3D32EDA0" w:rsidP="3D32EDA0" w:rsidRDefault="3D32EDA0" w14:paraId="7EFC4A4A" w14:textId="410317A8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How will we do it?</w:t>
            </w:r>
          </w:p>
        </w:tc>
        <w:tc>
          <w:tcPr>
            <w:tcW w:w="1679" w:type="dxa"/>
            <w:tcMar/>
          </w:tcPr>
          <w:p w:rsidR="3D32EDA0" w:rsidP="3D32EDA0" w:rsidRDefault="3D32EDA0" w14:paraId="4BD4DCB5" w14:textId="2CF5B363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Who is r</w:t>
            </w:r>
            <w:r w:rsidRPr="3D32EDA0" w:rsidR="3D32EDA0">
              <w:rPr>
                <w:rFonts w:eastAsia="Calibri" w:cs="Calibri"/>
                <w:b w:val="1"/>
                <w:bCs w:val="1"/>
              </w:rPr>
              <w:t>esponsible</w:t>
            </w:r>
            <w:r w:rsidRPr="3D32EDA0" w:rsidR="3D32EDA0">
              <w:rPr>
                <w:rFonts w:eastAsia="Calibri" w:cs="Calibri"/>
                <w:b w:val="1"/>
                <w:bCs w:val="1"/>
              </w:rPr>
              <w:t>?</w:t>
            </w:r>
          </w:p>
        </w:tc>
        <w:tc>
          <w:tcPr>
            <w:tcW w:w="2142" w:type="dxa"/>
            <w:tcMar/>
          </w:tcPr>
          <w:p w:rsidR="3D32EDA0" w:rsidP="3D32EDA0" w:rsidRDefault="3D32EDA0" w14:paraId="20251482" w14:textId="39CD781A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Who is helping?</w:t>
            </w:r>
          </w:p>
        </w:tc>
        <w:tc>
          <w:tcPr>
            <w:tcW w:w="2973" w:type="dxa"/>
            <w:tcMar/>
          </w:tcPr>
          <w:p w:rsidR="3D32EDA0" w:rsidP="3D32EDA0" w:rsidRDefault="3D32EDA0" w14:paraId="159641B2" w14:textId="55B85367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Notes</w:t>
            </w:r>
          </w:p>
        </w:tc>
        <w:tc>
          <w:tcPr>
            <w:tcW w:w="1481" w:type="dxa"/>
            <w:tcMar/>
          </w:tcPr>
          <w:p w:rsidR="3D32EDA0" w:rsidP="3D32EDA0" w:rsidRDefault="3D32EDA0" w14:paraId="6D8EF265" w14:textId="5DD016AC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 xml:space="preserve">Estimated </w:t>
            </w:r>
            <w:r w:rsidRPr="3D32EDA0" w:rsidR="3D32EDA0">
              <w:rPr>
                <w:rFonts w:eastAsia="Calibri" w:cs="Calibri"/>
                <w:b w:val="1"/>
                <w:bCs w:val="1"/>
              </w:rPr>
              <w:t xml:space="preserve">Completion </w:t>
            </w:r>
            <w:r w:rsidRPr="3D32EDA0" w:rsidR="3D32EDA0">
              <w:rPr>
                <w:rFonts w:eastAsia="Calibri" w:cs="Calibri"/>
                <w:b w:val="1"/>
                <w:bCs w:val="1"/>
              </w:rPr>
              <w:t>D</w:t>
            </w:r>
            <w:r w:rsidRPr="3D32EDA0" w:rsidR="3D32EDA0">
              <w:rPr>
                <w:rFonts w:eastAsia="Calibri" w:cs="Calibri"/>
                <w:b w:val="1"/>
                <w:bCs w:val="1"/>
              </w:rPr>
              <w:t>ate</w:t>
            </w:r>
          </w:p>
        </w:tc>
        <w:tc>
          <w:tcPr>
            <w:tcW w:w="1217" w:type="dxa"/>
            <w:tcMar/>
          </w:tcPr>
          <w:p w:rsidR="3D32EDA0" w:rsidP="3D32EDA0" w:rsidRDefault="3D32EDA0" w14:paraId="5EEB49FF" w14:textId="49849804">
            <w:pPr>
              <w:spacing w:after="0" w:line="240" w:lineRule="auto"/>
              <w:jc w:val="center"/>
              <w:rPr>
                <w:rFonts w:eastAsia="Calibri" w:cs="Calibri"/>
                <w:b w:val="1"/>
                <w:bCs w:val="1"/>
              </w:rPr>
            </w:pPr>
            <w:r w:rsidRPr="3D32EDA0" w:rsidR="3D32EDA0">
              <w:rPr>
                <w:rFonts w:eastAsia="Calibri" w:cs="Calibri"/>
                <w:b w:val="1"/>
                <w:bCs w:val="1"/>
              </w:rPr>
              <w:t>Complete (yes/no)</w:t>
            </w:r>
          </w:p>
        </w:tc>
      </w:tr>
      <w:tr w:rsidR="3D32EDA0" w:rsidTr="3D32EDA0" w14:paraId="6A22F1D0">
        <w:trPr>
          <w:trHeight w:val="792"/>
        </w:trPr>
        <w:tc>
          <w:tcPr>
            <w:tcW w:w="2700" w:type="dxa"/>
            <w:tcMar/>
          </w:tcPr>
          <w:p w:rsidR="3D32EDA0" w:rsidP="3D32EDA0" w:rsidRDefault="3D32EDA0" w14:noSpellErr="1" w14:paraId="2789E121" w14:textId="1D0A8F1D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noSpellErr="1" w14:paraId="53A898A9" w14:textId="2C9437B3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22AF650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5AA4C58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RDefault="3D32EDA0" w14:noSpellErr="1" w14:paraId="0FB6AE9F" w14:textId="3ACC280E"/>
        </w:tc>
        <w:tc>
          <w:tcPr>
            <w:tcW w:w="1481" w:type="dxa"/>
            <w:tcMar/>
          </w:tcPr>
          <w:p w:rsidR="3D32EDA0" w:rsidP="3D32EDA0" w:rsidRDefault="3D32EDA0" w14:paraId="43635CFA" w14:textId="66E2636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24C6A15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05FC4432">
        <w:trPr>
          <w:trHeight w:val="792"/>
        </w:trPr>
        <w:tc>
          <w:tcPr>
            <w:tcW w:w="2700" w:type="dxa"/>
            <w:tcMar/>
          </w:tcPr>
          <w:p w:rsidR="3D32EDA0" w:rsidP="3D32EDA0" w:rsidRDefault="3D32EDA0" w14:noSpellErr="1" w14:paraId="252AACAF" w14:textId="295D7660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noSpellErr="1" w14:paraId="2AA93A43" w14:textId="40274139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0122342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5CDAF5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1E18A3F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49B30583" w14:textId="1376D21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5546D25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21965E90">
        <w:trPr>
          <w:trHeight w:val="792"/>
        </w:trPr>
        <w:tc>
          <w:tcPr>
            <w:tcW w:w="2700" w:type="dxa"/>
            <w:tcMar/>
          </w:tcPr>
          <w:p w:rsidR="3D32EDA0" w:rsidP="3D32EDA0" w:rsidRDefault="3D32EDA0" w14:noSpellErr="1" w14:paraId="53AEB1AA" w14:textId="0AB4198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noSpellErr="1" w14:paraId="708EAF10" w14:textId="3EA5FE2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705104A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2B982C4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noSpellErr="1" w14:paraId="246C3670" w14:textId="2F6A664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0E2E6B62" w14:textId="300C5EA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592324B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2C6A84FA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5E66D3FD" w14:textId="1398A415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4700FE03" w14:textId="7ED65899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18D8F0FC" w14:textId="424AC33A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4E138CFD" w14:textId="5F0BF65F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067DFB79" w14:textId="4204098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48989A0A" w14:textId="05A6B463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019F47DC" w14:textId="3CAB4C17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3096CFC2">
        <w:trPr>
          <w:trHeight w:val="792"/>
        </w:trPr>
        <w:tc>
          <w:tcPr>
            <w:tcW w:w="2700" w:type="dxa"/>
            <w:tcMar/>
          </w:tcPr>
          <w:p w:rsidR="3D32EDA0" w:rsidP="3D32EDA0" w:rsidRDefault="3D32EDA0" w14:noSpellErr="1" w14:paraId="5E4A96C9" w14:textId="7DE961C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noSpellErr="1" w14:paraId="438EBFE6" w14:textId="4C6CC11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579D5B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4C16B02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noSpellErr="1" w14:paraId="7680B84D" w14:textId="3AB38EB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41CA4FC6" w14:textId="2497BE9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36B54B9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62FF12CD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6267E8EE" w14:textId="11159823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640E0CEC" w14:textId="3F78FBB7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578AA8E3" w14:textId="11C686BF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191A9995" w14:textId="2E5E5ACF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45F1A41C" w14:textId="1D46FC7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5F170D5A" w14:textId="02CD7C66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5B2B91C8" w14:textId="52C08F68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62E72FB9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734AE64F" w14:textId="6A39A5F7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502FE6BB" w14:textId="5DFF9AD5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71A3FE9F" w14:textId="3D47B25F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0731BCC0" w14:textId="7DBC1C3E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3CDC9A7E" w14:textId="1F3860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69FA7484" w14:textId="14152792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69FCDC73" w14:textId="43B1FDDD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1226A37B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4120D672" w14:textId="0C57B4BF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3D5029FD" w14:textId="1DEF9CE0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3FE8F1ED" w14:textId="47BA445A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0F1A24FA" w14:textId="0A185063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018F8152" w14:textId="7995DDB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5682FEEB" w14:textId="1EE63E26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7A0690B5" w14:textId="1621A8A5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3D32EDA0" w:rsidTr="3D32EDA0" w14:paraId="0DAC97BB">
        <w:trPr>
          <w:trHeight w:val="792"/>
        </w:trPr>
        <w:tc>
          <w:tcPr>
            <w:tcW w:w="2700" w:type="dxa"/>
            <w:tcMar/>
          </w:tcPr>
          <w:p w:rsidR="3D32EDA0" w:rsidP="3D32EDA0" w:rsidRDefault="3D32EDA0" w14:paraId="78F23F80" w14:textId="7F6AC214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tcMar/>
          </w:tcPr>
          <w:p w:rsidR="3D32EDA0" w:rsidP="3D32EDA0" w:rsidRDefault="3D32EDA0" w14:paraId="3C07CE2E" w14:textId="647E541C">
            <w:pPr>
              <w:pStyle w:val="Normal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Mar/>
          </w:tcPr>
          <w:p w:rsidR="3D32EDA0" w:rsidP="3D32EDA0" w:rsidRDefault="3D32EDA0" w14:paraId="1C4CB924" w14:textId="63768E22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3D32EDA0" w:rsidP="3D32EDA0" w:rsidRDefault="3D32EDA0" w14:paraId="6399C657" w14:textId="086E7881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3" w:type="dxa"/>
            <w:tcMar/>
          </w:tcPr>
          <w:p w:rsidR="3D32EDA0" w:rsidP="3D32EDA0" w:rsidRDefault="3D32EDA0" w14:paraId="75A2042E" w14:textId="5BF5FE8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81" w:type="dxa"/>
            <w:tcMar/>
          </w:tcPr>
          <w:p w:rsidR="3D32EDA0" w:rsidP="3D32EDA0" w:rsidRDefault="3D32EDA0" w14:paraId="414EBC44" w14:textId="66F7ED3E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="3D32EDA0" w:rsidP="3D32EDA0" w:rsidRDefault="3D32EDA0" w14:paraId="104EA089" w14:textId="383B7B36">
            <w:pPr>
              <w:pStyle w:val="Normal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Pr="007C22A2" w:rsidR="00B03E0A" w:rsidP="3D32EDA0" w:rsidRDefault="00262CBA" w14:paraId="2DBF0D7D" w14:textId="465E396E">
      <w:pPr>
        <w:pStyle w:val="Normal"/>
      </w:pPr>
    </w:p>
    <w:sectPr w:rsidRPr="007C22A2" w:rsidR="00B03E0A" w:rsidSect="00080836">
      <w:headerReference w:type="default" r:id="rId23"/>
      <w:footerReference w:type="default" r:id="rId24"/>
      <w:footerReference w:type="first" r:id="rId25"/>
      <w:pgSz w:w="16840" w:h="11910" w:orient="landscape" w:code="9"/>
      <w:pgMar w:top="142" w:right="680" w:bottom="709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C6" w:rsidRDefault="00420DC6" w14:paraId="0673EAAC" w14:textId="77777777">
      <w:pPr>
        <w:spacing w:after="0" w:line="240" w:lineRule="auto"/>
      </w:pPr>
      <w:r>
        <w:separator/>
      </w:r>
    </w:p>
  </w:endnote>
  <w:endnote w:type="continuationSeparator" w:id="0">
    <w:p w:rsidR="00420DC6" w:rsidRDefault="00420DC6" w14:paraId="6B1CA4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5548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130456" w:rsidR="00130456" w:rsidRDefault="0012616C" w14:paraId="2903CBC8" w14:textId="77777777">
        <w:pPr>
          <w:pStyle w:val="Footer"/>
          <w:jc w:val="right"/>
          <w:rPr>
            <w:sz w:val="18"/>
            <w:szCs w:val="18"/>
          </w:rPr>
        </w:pP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 w:rsidR="00262CBA">
          <w:rPr>
            <w:noProof/>
            <w:sz w:val="18"/>
            <w:szCs w:val="18"/>
          </w:rPr>
          <w:t>3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:rsidR="00130456" w:rsidRDefault="00262CBA" w14:paraId="6B62F1B3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:rsidTr="56C32B04" w14:paraId="4812E5EA" w14:textId="77777777">
      <w:tc>
        <w:tcPr>
          <w:tcW w:w="5160" w:type="dxa"/>
        </w:tcPr>
        <w:p w:rsidR="56C32B04" w:rsidP="56C32B04" w:rsidRDefault="56C32B04" w14:paraId="6BBBA16B" w14:textId="752045AD">
          <w:pPr>
            <w:pStyle w:val="Header"/>
            <w:ind w:left="-115"/>
          </w:pPr>
        </w:p>
      </w:tc>
      <w:tc>
        <w:tcPr>
          <w:tcW w:w="5160" w:type="dxa"/>
        </w:tcPr>
        <w:p w:rsidR="56C32B04" w:rsidP="56C32B04" w:rsidRDefault="56C32B04" w14:paraId="2D127E86" w14:textId="46A9ACE1">
          <w:pPr>
            <w:pStyle w:val="Header"/>
            <w:jc w:val="center"/>
          </w:pPr>
        </w:p>
      </w:tc>
      <w:tc>
        <w:tcPr>
          <w:tcW w:w="5160" w:type="dxa"/>
        </w:tcPr>
        <w:p w:rsidR="56C32B04" w:rsidP="56C32B04" w:rsidRDefault="56C32B04" w14:paraId="2C2EE8BF" w14:textId="407459B3">
          <w:pPr>
            <w:pStyle w:val="Header"/>
            <w:ind w:right="-115"/>
            <w:jc w:val="right"/>
          </w:pPr>
        </w:p>
      </w:tc>
    </w:tr>
  </w:tbl>
  <w:p w:rsidR="56C32B04" w:rsidP="56C32B04" w:rsidRDefault="56C32B04" w14:paraId="3D4CD90B" w14:textId="39476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C6" w:rsidRDefault="00420DC6" w14:paraId="21F44EDD" w14:textId="77777777">
      <w:pPr>
        <w:spacing w:after="0" w:line="240" w:lineRule="auto"/>
      </w:pPr>
      <w:r>
        <w:separator/>
      </w:r>
    </w:p>
  </w:footnote>
  <w:footnote w:type="continuationSeparator" w:id="0">
    <w:p w:rsidR="00420DC6" w:rsidRDefault="00420DC6" w14:paraId="02E856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:rsidTr="56C32B04" w14:paraId="3910786E" w14:textId="77777777">
      <w:tc>
        <w:tcPr>
          <w:tcW w:w="5160" w:type="dxa"/>
        </w:tcPr>
        <w:p w:rsidR="56C32B04" w:rsidP="56C32B04" w:rsidRDefault="56C32B04" w14:paraId="5AA5D1F6" w14:textId="50145267">
          <w:pPr>
            <w:pStyle w:val="Header"/>
            <w:ind w:left="-115"/>
          </w:pPr>
        </w:p>
      </w:tc>
      <w:tc>
        <w:tcPr>
          <w:tcW w:w="5160" w:type="dxa"/>
        </w:tcPr>
        <w:p w:rsidR="56C32B04" w:rsidP="56C32B04" w:rsidRDefault="56C32B04" w14:paraId="14DF3BC4" w14:textId="7B540795">
          <w:pPr>
            <w:pStyle w:val="Header"/>
            <w:jc w:val="center"/>
          </w:pPr>
        </w:p>
      </w:tc>
      <w:tc>
        <w:tcPr>
          <w:tcW w:w="5160" w:type="dxa"/>
        </w:tcPr>
        <w:p w:rsidR="56C32B04" w:rsidP="56C32B04" w:rsidRDefault="56C32B04" w14:paraId="064B3DB6" w14:textId="6B5F9095">
          <w:pPr>
            <w:pStyle w:val="Header"/>
            <w:ind w:right="-115"/>
            <w:jc w:val="right"/>
          </w:pPr>
        </w:p>
      </w:tc>
    </w:tr>
  </w:tbl>
  <w:p w:rsidR="56C32B04" w:rsidP="56C32B04" w:rsidRDefault="56C32B04" w14:paraId="2FED6455" w14:textId="13DDE5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1C9"/>
    <w:multiLevelType w:val="hybridMultilevel"/>
    <w:tmpl w:val="FBC2D3B6"/>
    <w:lvl w:ilvl="0" w:tplc="9DFA1120">
      <w:start w:val="1"/>
      <w:numFmt w:val="decimal"/>
      <w:lvlText w:val="%1."/>
      <w:lvlJc w:val="left"/>
      <w:pPr>
        <w:ind w:left="720" w:hanging="360"/>
      </w:pPr>
    </w:lvl>
    <w:lvl w:ilvl="1" w:tplc="54D6FABA">
      <w:start w:val="1"/>
      <w:numFmt w:val="lowerLetter"/>
      <w:lvlText w:val="%2."/>
      <w:lvlJc w:val="left"/>
      <w:pPr>
        <w:ind w:left="1440" w:hanging="360"/>
      </w:pPr>
    </w:lvl>
    <w:lvl w:ilvl="2" w:tplc="534E29B8">
      <w:start w:val="1"/>
      <w:numFmt w:val="lowerRoman"/>
      <w:lvlText w:val="%3."/>
      <w:lvlJc w:val="right"/>
      <w:pPr>
        <w:ind w:left="2160" w:hanging="180"/>
      </w:pPr>
    </w:lvl>
    <w:lvl w:ilvl="3" w:tplc="F6024B5C">
      <w:start w:val="1"/>
      <w:numFmt w:val="decimal"/>
      <w:lvlText w:val="%4."/>
      <w:lvlJc w:val="left"/>
      <w:pPr>
        <w:ind w:left="2880" w:hanging="360"/>
      </w:pPr>
    </w:lvl>
    <w:lvl w:ilvl="4" w:tplc="78DE5624">
      <w:start w:val="1"/>
      <w:numFmt w:val="lowerLetter"/>
      <w:lvlText w:val="%5."/>
      <w:lvlJc w:val="left"/>
      <w:pPr>
        <w:ind w:left="3600" w:hanging="360"/>
      </w:pPr>
    </w:lvl>
    <w:lvl w:ilvl="5" w:tplc="2EA01690">
      <w:start w:val="1"/>
      <w:numFmt w:val="lowerRoman"/>
      <w:lvlText w:val="%6."/>
      <w:lvlJc w:val="right"/>
      <w:pPr>
        <w:ind w:left="4320" w:hanging="180"/>
      </w:pPr>
    </w:lvl>
    <w:lvl w:ilvl="6" w:tplc="06EAA30C">
      <w:start w:val="1"/>
      <w:numFmt w:val="decimal"/>
      <w:lvlText w:val="%7."/>
      <w:lvlJc w:val="left"/>
      <w:pPr>
        <w:ind w:left="5040" w:hanging="360"/>
      </w:pPr>
    </w:lvl>
    <w:lvl w:ilvl="7" w:tplc="7BF619E0">
      <w:start w:val="1"/>
      <w:numFmt w:val="lowerLetter"/>
      <w:lvlText w:val="%8."/>
      <w:lvlJc w:val="left"/>
      <w:pPr>
        <w:ind w:left="5760" w:hanging="360"/>
      </w:pPr>
    </w:lvl>
    <w:lvl w:ilvl="8" w:tplc="273A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C"/>
    <w:multiLevelType w:val="hybridMultilevel"/>
    <w:tmpl w:val="64ACA99C"/>
    <w:lvl w:ilvl="0" w:tplc="61289742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6A1414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7A459E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0EEE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A8556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02073A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C68F47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4440C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56236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8E07F07"/>
    <w:multiLevelType w:val="hybridMultilevel"/>
    <w:tmpl w:val="F056B17A"/>
    <w:lvl w:ilvl="0" w:tplc="28220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C42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C9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6EC9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400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00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CC6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B80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82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003620"/>
    <w:multiLevelType w:val="hybridMultilevel"/>
    <w:tmpl w:val="4B9C37CC"/>
    <w:lvl w:ilvl="0" w:tplc="E8E8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02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58D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22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A8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BEA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63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84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48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8461F1"/>
    <w:multiLevelType w:val="hybridMultilevel"/>
    <w:tmpl w:val="6542FC5E"/>
    <w:lvl w:ilvl="0" w:tplc="60BCAA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C8C9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940A1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8ECB0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CD4D8A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CB02F9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608C78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4E0AF4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89651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F175716"/>
    <w:multiLevelType w:val="hybridMultilevel"/>
    <w:tmpl w:val="511C0160"/>
    <w:lvl w:ilvl="0" w:tplc="F87EC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D648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04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A4C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88C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702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09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08F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646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C"/>
    <w:rsid w:val="00080836"/>
    <w:rsid w:val="000D771B"/>
    <w:rsid w:val="0012616C"/>
    <w:rsid w:val="0020D499"/>
    <w:rsid w:val="002160EB"/>
    <w:rsid w:val="00262CBA"/>
    <w:rsid w:val="00326F0B"/>
    <w:rsid w:val="00412EB3"/>
    <w:rsid w:val="00420DC6"/>
    <w:rsid w:val="004263E7"/>
    <w:rsid w:val="00763CCE"/>
    <w:rsid w:val="007C22A2"/>
    <w:rsid w:val="007F1CF5"/>
    <w:rsid w:val="00A1443E"/>
    <w:rsid w:val="00D03671"/>
    <w:rsid w:val="00DD0412"/>
    <w:rsid w:val="00E3766F"/>
    <w:rsid w:val="00E86A67"/>
    <w:rsid w:val="042B6B4B"/>
    <w:rsid w:val="04B182BB"/>
    <w:rsid w:val="05832ACD"/>
    <w:rsid w:val="07170048"/>
    <w:rsid w:val="086AFF2F"/>
    <w:rsid w:val="0899B6A7"/>
    <w:rsid w:val="0958E083"/>
    <w:rsid w:val="09CED98B"/>
    <w:rsid w:val="0ABBE1BD"/>
    <w:rsid w:val="0AED6E87"/>
    <w:rsid w:val="0B3251EE"/>
    <w:rsid w:val="0E360EAA"/>
    <w:rsid w:val="0E375D49"/>
    <w:rsid w:val="0E7A131A"/>
    <w:rsid w:val="109E45FF"/>
    <w:rsid w:val="14056BBC"/>
    <w:rsid w:val="14477668"/>
    <w:rsid w:val="14767E56"/>
    <w:rsid w:val="15355208"/>
    <w:rsid w:val="15B50ECB"/>
    <w:rsid w:val="16869CDB"/>
    <w:rsid w:val="16C8ECFE"/>
    <w:rsid w:val="174C9AD4"/>
    <w:rsid w:val="19A08F20"/>
    <w:rsid w:val="1BE3635D"/>
    <w:rsid w:val="1CA75038"/>
    <w:rsid w:val="22E37885"/>
    <w:rsid w:val="249B869E"/>
    <w:rsid w:val="260FDEAC"/>
    <w:rsid w:val="26105CC7"/>
    <w:rsid w:val="2A718A76"/>
    <w:rsid w:val="2AF4895D"/>
    <w:rsid w:val="2BCBC777"/>
    <w:rsid w:val="2ED1DAA8"/>
    <w:rsid w:val="30E8D7B7"/>
    <w:rsid w:val="33575528"/>
    <w:rsid w:val="341D6515"/>
    <w:rsid w:val="36CC91F6"/>
    <w:rsid w:val="373EF0DE"/>
    <w:rsid w:val="3B27B250"/>
    <w:rsid w:val="3D32EDA0"/>
    <w:rsid w:val="3D4C92B8"/>
    <w:rsid w:val="3D8B4F12"/>
    <w:rsid w:val="4035D830"/>
    <w:rsid w:val="405826A1"/>
    <w:rsid w:val="421B6172"/>
    <w:rsid w:val="42698E11"/>
    <w:rsid w:val="42F4EF44"/>
    <w:rsid w:val="44169989"/>
    <w:rsid w:val="4423FDA6"/>
    <w:rsid w:val="465016DE"/>
    <w:rsid w:val="48EA0AAC"/>
    <w:rsid w:val="4B0EA5BB"/>
    <w:rsid w:val="4B10875F"/>
    <w:rsid w:val="4B7EFF0E"/>
    <w:rsid w:val="4C65736D"/>
    <w:rsid w:val="4CA8293E"/>
    <w:rsid w:val="4CD3D171"/>
    <w:rsid w:val="4DFF8ED4"/>
    <w:rsid w:val="506A797A"/>
    <w:rsid w:val="56AACAEB"/>
    <w:rsid w:val="56C32B04"/>
    <w:rsid w:val="59E54648"/>
    <w:rsid w:val="5A2FFEB3"/>
    <w:rsid w:val="5AF5626C"/>
    <w:rsid w:val="5DB016C2"/>
    <w:rsid w:val="5EBD0212"/>
    <w:rsid w:val="6020F256"/>
    <w:rsid w:val="62CB95FB"/>
    <w:rsid w:val="643880A3"/>
    <w:rsid w:val="646D0609"/>
    <w:rsid w:val="64B614CF"/>
    <w:rsid w:val="67B3E964"/>
    <w:rsid w:val="699E150F"/>
    <w:rsid w:val="6A228009"/>
    <w:rsid w:val="6C25BE38"/>
    <w:rsid w:val="6C4C424E"/>
    <w:rsid w:val="6CC489F2"/>
    <w:rsid w:val="710815B2"/>
    <w:rsid w:val="71D94AE0"/>
    <w:rsid w:val="728AF8A6"/>
    <w:rsid w:val="73115099"/>
    <w:rsid w:val="768214C3"/>
    <w:rsid w:val="7A2B95DF"/>
    <w:rsid w:val="7B09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323"/>
  <w15:chartTrackingRefBased/>
  <w15:docId w15:val="{93FAD51C-DBC4-4E09-8013-B34F91DD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link w:val="Heading2Char"/>
    <w:uiPriority w:val="1"/>
    <w:qFormat/>
    <w:rsid w:val="0012616C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hAnsi="Nunito Sans Black" w:eastAsia="NunitoSans-Black" w:cs="NunitoSans-Black"/>
      <w:bCs/>
      <w:color w:val="7414DC" w:themeColor="text2"/>
      <w:spacing w:val="-11"/>
      <w:sz w:val="60"/>
      <w:szCs w:val="60"/>
      <w:lang w:eastAsia="en-GB" w:bidi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1"/>
    <w:rsid w:val="0012616C"/>
    <w:rPr>
      <w:rFonts w:ascii="Nunito Sans Black" w:hAnsi="Nunito Sans Black" w:eastAsia="NunitoSans-Black" w:cs="NunitoSans-Black"/>
      <w:bCs/>
      <w:color w:val="7414DC" w:themeColor="text2"/>
      <w:spacing w:val="-11"/>
      <w:sz w:val="60"/>
      <w:szCs w:val="6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616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Nunito Sans" w:hAnsi="Nunito Sans" w:eastAsia="Nunito Sans" w:cs="Nunito Sans"/>
      <w:lang w:eastAsia="en-GB" w:bidi="en-GB"/>
    </w:rPr>
  </w:style>
  <w:style w:type="character" w:styleId="FooterChar" w:customStyle="1">
    <w:name w:val="Footer Char"/>
    <w:basedOn w:val="DefaultParagraphFont"/>
    <w:link w:val="Footer"/>
    <w:uiPriority w:val="99"/>
    <w:rsid w:val="0012616C"/>
    <w:rPr>
      <w:rFonts w:ascii="Nunito Sans" w:hAnsi="Nunito Sans" w:eastAsia="Nunito Sans" w:cs="Nunito Sans"/>
      <w:lang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6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24" /><Relationship Type="http://schemas.openxmlformats.org/officeDocument/2006/relationships/styles" Target="styles.xml" Id="rId5" /><Relationship Type="http://schemas.openxmlformats.org/officeDocument/2006/relationships/header" Target="header1.xml" Id="rId23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7" /><Relationship Type="http://schemas.openxmlformats.org/officeDocument/2006/relationships/glossaryDocument" Target="glossary/document.xml" Id="R2dd217a4a0d643b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0b1e-4e91-4d78-bda9-5720f1abe5cd}"/>
      </w:docPartPr>
      <w:docPartBody>
        <w:p w14:paraId="4E0AB23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Scout Theme 1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3" ma:contentTypeDescription="Create a new document." ma:contentTypeScope="" ma:versionID="4693eb8986c6ff8d504cbe19fde73db5">
  <xsd:schema xmlns:xsd="http://www.w3.org/2001/XMLSchema" xmlns:xs="http://www.w3.org/2001/XMLSchema" xmlns:p="http://schemas.microsoft.com/office/2006/metadata/properties" xmlns:ns2="74eb139c-fc3e-4c9a-845a-6f5af51634eb" targetNamespace="http://schemas.microsoft.com/office/2006/metadata/properties" ma:root="true" ma:fieldsID="29be37b4fc9e8518d67679d5f4c8def0" ns2:_="">
    <xsd:import namespace="74eb139c-fc3e-4c9a-845a-6f5af5163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39c-fc3e-4c9a-845a-6f5af516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0E708-4AC9-4C6D-85C0-799E825F9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A8355-3D3F-4BDE-BE92-958E6578A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81642-F319-4F8C-B888-F1DE5D4F75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Scout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Nasna Yeahya</dc:creator>
  <cp:keywords/>
  <dc:description/>
  <cp:lastModifiedBy>Jack Saunders</cp:lastModifiedBy>
  <cp:revision>15</cp:revision>
  <dcterms:created xsi:type="dcterms:W3CDTF">2019-07-15T11:42:00Z</dcterms:created>
  <dcterms:modified xsi:type="dcterms:W3CDTF">2022-09-07T13:30:50Z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